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049DD" w14:textId="77777777" w:rsidR="00FD4BA6" w:rsidRDefault="00FD4BA6">
      <w:r>
        <w:separator/>
      </w:r>
    </w:p>
  </w:endnote>
  <w:endnote w:type="continuationSeparator" w:id="0">
    <w:p w14:paraId="0EDC9EAC" w14:textId="77777777" w:rsidR="00FD4BA6" w:rsidRDefault="00FD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AFF6" w14:textId="77777777" w:rsidR="00FD4BA6" w:rsidRDefault="00FD4BA6">
      <w:r>
        <w:separator/>
      </w:r>
    </w:p>
  </w:footnote>
  <w:footnote w:type="continuationSeparator" w:id="0">
    <w:p w14:paraId="75FBEE8D" w14:textId="77777777" w:rsidR="00FD4BA6" w:rsidRDefault="00FD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71DC613"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D82FB9" w:rsidRPr="00D82FB9">
      <w:rPr>
        <w:rFonts w:ascii="Arial" w:hAnsi="Arial" w:cs="Arial"/>
        <w:b/>
        <w:color w:val="000000" w:themeColor="text1"/>
      </w:rPr>
      <w:t>VENTA DE LÁMINA (PLACAS PARA RECICLAR)</w:t>
    </w:r>
    <w:r w:rsidRPr="00BA6BC2">
      <w:rPr>
        <w:rFonts w:ascii="Arial" w:hAnsi="Arial" w:cs="Arial"/>
        <w:b/>
        <w:color w:val="000000" w:themeColor="text1"/>
      </w:rPr>
      <w:t xml:space="preserve"> (</w:t>
    </w:r>
    <w:proofErr w:type="spellStart"/>
    <w:r w:rsidR="00D82FB9">
      <w:rPr>
        <w:rFonts w:ascii="Arial" w:hAnsi="Arial" w:cs="Arial"/>
        <w:b/>
        <w:color w:val="000000" w:themeColor="text1"/>
      </w:rPr>
      <w:t>VLPRR</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2023-11-14T17:13:00Z</dcterms:created>
  <dcterms:modified xsi:type="dcterms:W3CDTF">2023-11-14T17:16:00Z</dcterms:modified>
</cp:coreProperties>
</file>